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9F" w:rsidRDefault="006D3AA2">
      <w:r>
        <w:t>On the Projector hire page included some of the following feedback with a link to a page showing all the feedback.</w:t>
      </w:r>
      <w:r>
        <w:tab/>
      </w:r>
      <w:r>
        <w:tab/>
      </w:r>
      <w:r>
        <w:tab/>
      </w:r>
      <w:r>
        <w:tab/>
      </w:r>
      <w:r>
        <w:tab/>
      </w:r>
      <w:r>
        <w:tab/>
      </w:r>
      <w:r>
        <w:tab/>
      </w:r>
      <w:r>
        <w:tab/>
      </w:r>
      <w:r>
        <w:tab/>
      </w:r>
      <w:r>
        <w:tab/>
      </w:r>
      <w:r>
        <w:tab/>
      </w:r>
      <w:r>
        <w:tab/>
      </w:r>
      <w:r>
        <w:tab/>
      </w:r>
      <w:r>
        <w:tab/>
      </w:r>
      <w:r>
        <w:tab/>
      </w:r>
      <w:r>
        <w:tab/>
      </w:r>
      <w:r>
        <w:tab/>
      </w:r>
      <w:r>
        <w:tab/>
      </w:r>
      <w:r>
        <w:tab/>
      </w:r>
      <w:r>
        <w:tab/>
      </w:r>
      <w:r>
        <w:tab/>
      </w:r>
      <w:r>
        <w:tab/>
      </w:r>
      <w:r>
        <w:tab/>
      </w:r>
      <w:r>
        <w:tab/>
        <w:t>“Projector was awesome.  Excellent quality with easy, quick pickup, delivery and service”</w:t>
      </w:r>
    </w:p>
    <w:p w:rsidR="006D3AA2" w:rsidRDefault="006D3AA2">
      <w:pPr>
        <w:rPr>
          <w:i/>
        </w:rPr>
      </w:pPr>
      <w:r>
        <w:t xml:space="preserve">                                                                                             - </w:t>
      </w:r>
      <w:r>
        <w:rPr>
          <w:i/>
        </w:rPr>
        <w:t>Christian from Kingscliff.</w:t>
      </w:r>
    </w:p>
    <w:p w:rsidR="006D3AA2" w:rsidRDefault="006D3AA2">
      <w:pPr>
        <w:rPr>
          <w:i/>
        </w:rPr>
      </w:pPr>
      <w:r>
        <w:rPr>
          <w:i/>
        </w:rPr>
        <w:t xml:space="preserve">“ The projector was absolutely perfect for our Grand Final party.  Delivered to me, setup and easy to </w:t>
      </w:r>
      <w:r w:rsidR="00226DEA">
        <w:rPr>
          <w:i/>
        </w:rPr>
        <w:t>.</w:t>
      </w:r>
      <w:r>
        <w:rPr>
          <w:i/>
        </w:rPr>
        <w:t>definitely worth the experience.”</w:t>
      </w:r>
    </w:p>
    <w:p w:rsidR="006D3AA2" w:rsidRDefault="006D3AA2" w:rsidP="006D3AA2">
      <w:pPr>
        <w:pStyle w:val="ListParagraph"/>
        <w:numPr>
          <w:ilvl w:val="0"/>
          <w:numId w:val="2"/>
        </w:numPr>
        <w:rPr>
          <w:i/>
        </w:rPr>
      </w:pPr>
      <w:r>
        <w:rPr>
          <w:i/>
        </w:rPr>
        <w:t>James from Reedy Creek</w:t>
      </w:r>
    </w:p>
    <w:p w:rsidR="006D3AA2" w:rsidRDefault="006D3AA2" w:rsidP="006D3AA2">
      <w:pPr>
        <w:rPr>
          <w:i/>
        </w:rPr>
      </w:pPr>
      <w:r>
        <w:rPr>
          <w:i/>
        </w:rPr>
        <w:t>“I hired the projector and screen for my 13 year olds birthday garden party. It was a HUGE hit ! We set it up in the garden on a beautiful spring evening and they enjoyed every minute of their outdoor screening. The price was really reasonable and service was excellent.  I’ll be recommending to all my friends and will definitely be using these services again”.</w:t>
      </w:r>
    </w:p>
    <w:p w:rsidR="006D3AA2" w:rsidRDefault="006D3AA2" w:rsidP="006D3AA2">
      <w:pPr>
        <w:pStyle w:val="ListParagraph"/>
        <w:numPr>
          <w:ilvl w:val="0"/>
          <w:numId w:val="2"/>
        </w:numPr>
        <w:rPr>
          <w:i/>
        </w:rPr>
      </w:pPr>
      <w:r>
        <w:rPr>
          <w:i/>
        </w:rPr>
        <w:t>Lianne from Benowa</w:t>
      </w:r>
    </w:p>
    <w:p w:rsidR="00226DEA" w:rsidRDefault="00226DEA" w:rsidP="00226DEA">
      <w:r>
        <w:t>“ Top quality product and service”</w:t>
      </w:r>
    </w:p>
    <w:p w:rsidR="00226DEA" w:rsidRDefault="00226DEA" w:rsidP="00226DEA">
      <w:pPr>
        <w:pStyle w:val="ListParagraph"/>
        <w:numPr>
          <w:ilvl w:val="0"/>
          <w:numId w:val="2"/>
        </w:numPr>
      </w:pPr>
      <w:r>
        <w:t xml:space="preserve"> Tyson from Hope Island</w:t>
      </w:r>
    </w:p>
    <w:p w:rsidR="00226DEA" w:rsidRDefault="00226DEA" w:rsidP="00226DEA">
      <w:r>
        <w:t>“ Very happy with both quality of projector and sound system.  Pleased with the price and delivery and flexibility of service.  Easy to setup.  Will definitely use again and recommend.   5 stars.</w:t>
      </w:r>
    </w:p>
    <w:p w:rsidR="00226DEA" w:rsidRPr="00226DEA" w:rsidRDefault="00226DEA" w:rsidP="00226DEA">
      <w:pPr>
        <w:pStyle w:val="ListParagraph"/>
        <w:numPr>
          <w:ilvl w:val="0"/>
          <w:numId w:val="2"/>
        </w:numPr>
      </w:pPr>
      <w:r>
        <w:t xml:space="preserve"> Long from Surfers Paradise</w:t>
      </w:r>
      <w:bookmarkStart w:id="0" w:name="_GoBack"/>
      <w:bookmarkEnd w:id="0"/>
    </w:p>
    <w:p w:rsidR="006D3AA2" w:rsidRPr="006D3AA2" w:rsidRDefault="006D3AA2" w:rsidP="006D3AA2">
      <w:pPr>
        <w:pStyle w:val="ListParagraph"/>
        <w:ind w:left="5250"/>
        <w:rPr>
          <w:i/>
        </w:rPr>
      </w:pPr>
    </w:p>
    <w:sectPr w:rsidR="006D3AA2" w:rsidRPr="006D3A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F235B"/>
    <w:multiLevelType w:val="hybridMultilevel"/>
    <w:tmpl w:val="B4829596"/>
    <w:lvl w:ilvl="0" w:tplc="C7DCCDA4">
      <w:numFmt w:val="bullet"/>
      <w:lvlText w:val="-"/>
      <w:lvlJc w:val="left"/>
      <w:pPr>
        <w:ind w:left="4890" w:hanging="360"/>
      </w:pPr>
      <w:rPr>
        <w:rFonts w:ascii="Calibri" w:eastAsiaTheme="minorHAnsi" w:hAnsi="Calibri" w:cstheme="minorBidi" w:hint="default"/>
      </w:rPr>
    </w:lvl>
    <w:lvl w:ilvl="1" w:tplc="0C090003" w:tentative="1">
      <w:start w:val="1"/>
      <w:numFmt w:val="bullet"/>
      <w:lvlText w:val="o"/>
      <w:lvlJc w:val="left"/>
      <w:pPr>
        <w:ind w:left="5610" w:hanging="360"/>
      </w:pPr>
      <w:rPr>
        <w:rFonts w:ascii="Courier New" w:hAnsi="Courier New" w:cs="Courier New" w:hint="default"/>
      </w:rPr>
    </w:lvl>
    <w:lvl w:ilvl="2" w:tplc="0C090005" w:tentative="1">
      <w:start w:val="1"/>
      <w:numFmt w:val="bullet"/>
      <w:lvlText w:val=""/>
      <w:lvlJc w:val="left"/>
      <w:pPr>
        <w:ind w:left="6330" w:hanging="360"/>
      </w:pPr>
      <w:rPr>
        <w:rFonts w:ascii="Wingdings" w:hAnsi="Wingdings" w:hint="default"/>
      </w:rPr>
    </w:lvl>
    <w:lvl w:ilvl="3" w:tplc="0C090001" w:tentative="1">
      <w:start w:val="1"/>
      <w:numFmt w:val="bullet"/>
      <w:lvlText w:val=""/>
      <w:lvlJc w:val="left"/>
      <w:pPr>
        <w:ind w:left="7050" w:hanging="360"/>
      </w:pPr>
      <w:rPr>
        <w:rFonts w:ascii="Symbol" w:hAnsi="Symbol" w:hint="default"/>
      </w:rPr>
    </w:lvl>
    <w:lvl w:ilvl="4" w:tplc="0C090003" w:tentative="1">
      <w:start w:val="1"/>
      <w:numFmt w:val="bullet"/>
      <w:lvlText w:val="o"/>
      <w:lvlJc w:val="left"/>
      <w:pPr>
        <w:ind w:left="7770" w:hanging="360"/>
      </w:pPr>
      <w:rPr>
        <w:rFonts w:ascii="Courier New" w:hAnsi="Courier New" w:cs="Courier New" w:hint="default"/>
      </w:rPr>
    </w:lvl>
    <w:lvl w:ilvl="5" w:tplc="0C090005" w:tentative="1">
      <w:start w:val="1"/>
      <w:numFmt w:val="bullet"/>
      <w:lvlText w:val=""/>
      <w:lvlJc w:val="left"/>
      <w:pPr>
        <w:ind w:left="8490" w:hanging="360"/>
      </w:pPr>
      <w:rPr>
        <w:rFonts w:ascii="Wingdings" w:hAnsi="Wingdings" w:hint="default"/>
      </w:rPr>
    </w:lvl>
    <w:lvl w:ilvl="6" w:tplc="0C090001" w:tentative="1">
      <w:start w:val="1"/>
      <w:numFmt w:val="bullet"/>
      <w:lvlText w:val=""/>
      <w:lvlJc w:val="left"/>
      <w:pPr>
        <w:ind w:left="9210" w:hanging="360"/>
      </w:pPr>
      <w:rPr>
        <w:rFonts w:ascii="Symbol" w:hAnsi="Symbol" w:hint="default"/>
      </w:rPr>
    </w:lvl>
    <w:lvl w:ilvl="7" w:tplc="0C090003" w:tentative="1">
      <w:start w:val="1"/>
      <w:numFmt w:val="bullet"/>
      <w:lvlText w:val="o"/>
      <w:lvlJc w:val="left"/>
      <w:pPr>
        <w:ind w:left="9930" w:hanging="360"/>
      </w:pPr>
      <w:rPr>
        <w:rFonts w:ascii="Courier New" w:hAnsi="Courier New" w:cs="Courier New" w:hint="default"/>
      </w:rPr>
    </w:lvl>
    <w:lvl w:ilvl="8" w:tplc="0C090005" w:tentative="1">
      <w:start w:val="1"/>
      <w:numFmt w:val="bullet"/>
      <w:lvlText w:val=""/>
      <w:lvlJc w:val="left"/>
      <w:pPr>
        <w:ind w:left="10650" w:hanging="360"/>
      </w:pPr>
      <w:rPr>
        <w:rFonts w:ascii="Wingdings" w:hAnsi="Wingdings" w:hint="default"/>
      </w:rPr>
    </w:lvl>
  </w:abstractNum>
  <w:abstractNum w:abstractNumId="1" w15:restartNumberingAfterBreak="0">
    <w:nsid w:val="7CCE4158"/>
    <w:multiLevelType w:val="hybridMultilevel"/>
    <w:tmpl w:val="AB4C14DE"/>
    <w:lvl w:ilvl="0" w:tplc="872C276C">
      <w:numFmt w:val="bullet"/>
      <w:lvlText w:val="-"/>
      <w:lvlJc w:val="left"/>
      <w:pPr>
        <w:ind w:left="5250" w:hanging="360"/>
      </w:pPr>
      <w:rPr>
        <w:rFonts w:ascii="Calibri" w:eastAsiaTheme="minorHAnsi" w:hAnsi="Calibri" w:cstheme="minorBidi" w:hint="default"/>
      </w:rPr>
    </w:lvl>
    <w:lvl w:ilvl="1" w:tplc="0C090003" w:tentative="1">
      <w:start w:val="1"/>
      <w:numFmt w:val="bullet"/>
      <w:lvlText w:val="o"/>
      <w:lvlJc w:val="left"/>
      <w:pPr>
        <w:ind w:left="5970" w:hanging="360"/>
      </w:pPr>
      <w:rPr>
        <w:rFonts w:ascii="Courier New" w:hAnsi="Courier New" w:cs="Courier New" w:hint="default"/>
      </w:rPr>
    </w:lvl>
    <w:lvl w:ilvl="2" w:tplc="0C090005" w:tentative="1">
      <w:start w:val="1"/>
      <w:numFmt w:val="bullet"/>
      <w:lvlText w:val=""/>
      <w:lvlJc w:val="left"/>
      <w:pPr>
        <w:ind w:left="6690" w:hanging="360"/>
      </w:pPr>
      <w:rPr>
        <w:rFonts w:ascii="Wingdings" w:hAnsi="Wingdings" w:hint="default"/>
      </w:rPr>
    </w:lvl>
    <w:lvl w:ilvl="3" w:tplc="0C090001" w:tentative="1">
      <w:start w:val="1"/>
      <w:numFmt w:val="bullet"/>
      <w:lvlText w:val=""/>
      <w:lvlJc w:val="left"/>
      <w:pPr>
        <w:ind w:left="7410" w:hanging="360"/>
      </w:pPr>
      <w:rPr>
        <w:rFonts w:ascii="Symbol" w:hAnsi="Symbol" w:hint="default"/>
      </w:rPr>
    </w:lvl>
    <w:lvl w:ilvl="4" w:tplc="0C090003" w:tentative="1">
      <w:start w:val="1"/>
      <w:numFmt w:val="bullet"/>
      <w:lvlText w:val="o"/>
      <w:lvlJc w:val="left"/>
      <w:pPr>
        <w:ind w:left="8130" w:hanging="360"/>
      </w:pPr>
      <w:rPr>
        <w:rFonts w:ascii="Courier New" w:hAnsi="Courier New" w:cs="Courier New" w:hint="default"/>
      </w:rPr>
    </w:lvl>
    <w:lvl w:ilvl="5" w:tplc="0C090005" w:tentative="1">
      <w:start w:val="1"/>
      <w:numFmt w:val="bullet"/>
      <w:lvlText w:val=""/>
      <w:lvlJc w:val="left"/>
      <w:pPr>
        <w:ind w:left="8850" w:hanging="360"/>
      </w:pPr>
      <w:rPr>
        <w:rFonts w:ascii="Wingdings" w:hAnsi="Wingdings" w:hint="default"/>
      </w:rPr>
    </w:lvl>
    <w:lvl w:ilvl="6" w:tplc="0C090001" w:tentative="1">
      <w:start w:val="1"/>
      <w:numFmt w:val="bullet"/>
      <w:lvlText w:val=""/>
      <w:lvlJc w:val="left"/>
      <w:pPr>
        <w:ind w:left="9570" w:hanging="360"/>
      </w:pPr>
      <w:rPr>
        <w:rFonts w:ascii="Symbol" w:hAnsi="Symbol" w:hint="default"/>
      </w:rPr>
    </w:lvl>
    <w:lvl w:ilvl="7" w:tplc="0C090003" w:tentative="1">
      <w:start w:val="1"/>
      <w:numFmt w:val="bullet"/>
      <w:lvlText w:val="o"/>
      <w:lvlJc w:val="left"/>
      <w:pPr>
        <w:ind w:left="10290" w:hanging="360"/>
      </w:pPr>
      <w:rPr>
        <w:rFonts w:ascii="Courier New" w:hAnsi="Courier New" w:cs="Courier New" w:hint="default"/>
      </w:rPr>
    </w:lvl>
    <w:lvl w:ilvl="8" w:tplc="0C090005" w:tentative="1">
      <w:start w:val="1"/>
      <w:numFmt w:val="bullet"/>
      <w:lvlText w:val=""/>
      <w:lvlJc w:val="left"/>
      <w:pPr>
        <w:ind w:left="110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AA2"/>
    <w:rsid w:val="00004E16"/>
    <w:rsid w:val="00114C9B"/>
    <w:rsid w:val="001244D4"/>
    <w:rsid w:val="00170408"/>
    <w:rsid w:val="0017329F"/>
    <w:rsid w:val="001A4F8C"/>
    <w:rsid w:val="00226DEA"/>
    <w:rsid w:val="002A33E7"/>
    <w:rsid w:val="002E7AED"/>
    <w:rsid w:val="00337A8D"/>
    <w:rsid w:val="00536297"/>
    <w:rsid w:val="0058447B"/>
    <w:rsid w:val="005D6001"/>
    <w:rsid w:val="005F6EE6"/>
    <w:rsid w:val="00601879"/>
    <w:rsid w:val="00621114"/>
    <w:rsid w:val="00651596"/>
    <w:rsid w:val="0066511B"/>
    <w:rsid w:val="006D3AA2"/>
    <w:rsid w:val="00714070"/>
    <w:rsid w:val="00757A43"/>
    <w:rsid w:val="007A5FBC"/>
    <w:rsid w:val="007A63B4"/>
    <w:rsid w:val="007B2A09"/>
    <w:rsid w:val="007C78E1"/>
    <w:rsid w:val="007D3492"/>
    <w:rsid w:val="007F4A1C"/>
    <w:rsid w:val="00823127"/>
    <w:rsid w:val="0084210C"/>
    <w:rsid w:val="0087615C"/>
    <w:rsid w:val="008A760B"/>
    <w:rsid w:val="00907C16"/>
    <w:rsid w:val="00977FA1"/>
    <w:rsid w:val="009A6AE4"/>
    <w:rsid w:val="009C296B"/>
    <w:rsid w:val="00A2183D"/>
    <w:rsid w:val="00AC57CD"/>
    <w:rsid w:val="00B80D06"/>
    <w:rsid w:val="00BD7E64"/>
    <w:rsid w:val="00BE2522"/>
    <w:rsid w:val="00C7348C"/>
    <w:rsid w:val="00D1504A"/>
    <w:rsid w:val="00D20C51"/>
    <w:rsid w:val="00D806DA"/>
    <w:rsid w:val="00D91233"/>
    <w:rsid w:val="00F502D1"/>
    <w:rsid w:val="00F82221"/>
    <w:rsid w:val="00F93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2F040-741C-4860-BA2E-B2FC9B861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Zemunik</dc:creator>
  <cp:keywords/>
  <dc:description/>
  <cp:lastModifiedBy>David Zemunik</cp:lastModifiedBy>
  <cp:revision>3</cp:revision>
  <dcterms:created xsi:type="dcterms:W3CDTF">2015-10-26T05:04:00Z</dcterms:created>
  <dcterms:modified xsi:type="dcterms:W3CDTF">2015-10-27T03:30:00Z</dcterms:modified>
</cp:coreProperties>
</file>